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5C2090" w14:textId="6A2A9062" w:rsidR="007F06CF" w:rsidRPr="00975F9D" w:rsidRDefault="007F06CF">
      <w:pPr>
        <w:rPr>
          <w:rFonts w:ascii="Arial Rounded MT Bold" w:hAnsi="Arial Rounded MT Bold"/>
          <w:color w:val="17365D" w:themeColor="text2" w:themeShade="BF"/>
          <w:sz w:val="18"/>
          <w:szCs w:val="18"/>
        </w:rPr>
      </w:pPr>
      <w:bookmarkStart w:id="0" w:name="OLE_LINK1"/>
      <w:r w:rsidRPr="00975F9D">
        <w:rPr>
          <w:rFonts w:ascii="Arial Rounded MT Bold" w:hAnsi="Arial Rounded MT Bold"/>
          <w:noProof/>
          <w:color w:val="1F497D" w:themeColor="text2"/>
          <w:sz w:val="18"/>
          <w:szCs w:val="18"/>
        </w:rPr>
        <w:drawing>
          <wp:inline distT="0" distB="0" distL="0" distR="0" wp14:anchorId="624E3FDA" wp14:editId="7DF1DD8F">
            <wp:extent cx="1742536" cy="34850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S white border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2536" cy="348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59DD99" w14:textId="0A1ED073" w:rsidR="007F06CF" w:rsidRPr="00975F9D" w:rsidRDefault="00425D1F" w:rsidP="007F06CF">
      <w:pPr>
        <w:jc w:val="center"/>
        <w:rPr>
          <w:rFonts w:ascii="Arial Rounded MT Bold" w:hAnsi="Arial Rounded MT Bold"/>
          <w:color w:val="17365D" w:themeColor="text2" w:themeShade="BF"/>
          <w:sz w:val="18"/>
          <w:szCs w:val="18"/>
        </w:rPr>
      </w:pPr>
      <w:r>
        <w:rPr>
          <w:rFonts w:ascii="Arial Rounded MT Bold" w:hAnsi="Arial Rounded MT Bold"/>
          <w:color w:val="17365D" w:themeColor="text2" w:themeShade="BF"/>
          <w:sz w:val="18"/>
          <w:szCs w:val="18"/>
        </w:rPr>
        <w:t>Pre-Go Live</w:t>
      </w:r>
      <w:r w:rsidR="007F06CF" w:rsidRPr="00975F9D">
        <w:rPr>
          <w:rFonts w:ascii="Arial Rounded MT Bold" w:hAnsi="Arial Rounded MT Bold"/>
          <w:color w:val="17365D" w:themeColor="text2" w:themeShade="BF"/>
          <w:sz w:val="18"/>
          <w:szCs w:val="18"/>
        </w:rPr>
        <w:t xml:space="preserve"> CHECKLIST</w:t>
      </w:r>
    </w:p>
    <w:bookmarkEnd w:id="0"/>
    <w:p w14:paraId="00770FA7" w14:textId="4A95F6BD" w:rsidR="00D20020" w:rsidRPr="00425D1F" w:rsidRDefault="007F06CF" w:rsidP="00425D1F">
      <w:pPr>
        <w:rPr>
          <w:rFonts w:ascii="Arial Rounded MT Bold" w:hAnsi="Arial Rounded MT Bold"/>
          <w:color w:val="262626" w:themeColor="text1" w:themeTint="D9"/>
          <w:sz w:val="18"/>
          <w:szCs w:val="18"/>
        </w:rPr>
      </w:pPr>
      <w:r w:rsidRPr="00975F9D">
        <w:rPr>
          <w:rFonts w:ascii="Arial Rounded MT Bold" w:hAnsi="Arial Rounded MT Bold"/>
          <w:color w:val="262626" w:themeColor="text1" w:themeTint="D9"/>
          <w:sz w:val="18"/>
          <w:szCs w:val="18"/>
        </w:rPr>
        <w:t>Congratulations on your sale! This checklist will help ensure your installation and go-live goes as smoothly as possible.</w:t>
      </w:r>
    </w:p>
    <w:p w14:paraId="72A030BD" w14:textId="77777777" w:rsidR="00D20020" w:rsidRPr="00D20020" w:rsidRDefault="00D20020" w:rsidP="00D20020">
      <w:pPr>
        <w:rPr>
          <w:rFonts w:ascii="Arial Rounded MT Bold" w:hAnsi="Arial Rounded MT Bold"/>
          <w:color w:val="0070C0"/>
          <w:sz w:val="20"/>
          <w:szCs w:val="20"/>
        </w:rPr>
      </w:pPr>
      <w:r>
        <w:rPr>
          <w:rFonts w:ascii="Arial Rounded MT Bold" w:hAnsi="Arial Rounded MT Bold"/>
          <w:color w:val="0070C0"/>
          <w:sz w:val="20"/>
          <w:szCs w:val="20"/>
        </w:rPr>
        <w:t>MicroSale</w:t>
      </w:r>
      <w:r w:rsidRPr="00D20020">
        <w:rPr>
          <w:rFonts w:ascii="Arial Rounded MT Bold" w:hAnsi="Arial Rounded MT Bold"/>
          <w:color w:val="0070C0"/>
          <w:sz w:val="20"/>
          <w:szCs w:val="20"/>
        </w:rPr>
        <w:t xml:space="preserve"> Checklist</w:t>
      </w:r>
    </w:p>
    <w:p w14:paraId="067AAFE9" w14:textId="77777777" w:rsidR="00D75F07" w:rsidRPr="00D20020" w:rsidRDefault="00D20020" w:rsidP="00D20020">
      <w:pPr>
        <w:pStyle w:val="NoSpacing"/>
        <w:spacing w:line="360" w:lineRule="auto"/>
        <w:ind w:left="54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A6A6A6" w:themeColor="background1" w:themeShade="A6"/>
          <w:sz w:val="16"/>
          <w:szCs w:val="16"/>
        </w:rPr>
        <w:t>___</w:t>
      </w:r>
      <w:r w:rsidR="00D75F07" w:rsidRPr="00D20020">
        <w:rPr>
          <w:rFonts w:ascii="Arial" w:hAnsi="Arial" w:cs="Arial"/>
          <w:sz w:val="16"/>
          <w:szCs w:val="16"/>
        </w:rPr>
        <w:t>Each terminal has the sam</w:t>
      </w:r>
      <w:r w:rsidR="002F70C3" w:rsidRPr="00D20020">
        <w:rPr>
          <w:rFonts w:ascii="Arial" w:hAnsi="Arial" w:cs="Arial"/>
          <w:sz w:val="16"/>
          <w:szCs w:val="16"/>
        </w:rPr>
        <w:t>e version of MicroSale installed</w:t>
      </w:r>
    </w:p>
    <w:p w14:paraId="2BBB3638" w14:textId="77777777" w:rsidR="00D75F07" w:rsidRPr="00D20020" w:rsidRDefault="00D20020" w:rsidP="00D20020">
      <w:pPr>
        <w:pStyle w:val="NoSpacing"/>
        <w:spacing w:line="360" w:lineRule="auto"/>
        <w:ind w:left="54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A6A6A6" w:themeColor="background1" w:themeShade="A6"/>
          <w:sz w:val="16"/>
          <w:szCs w:val="16"/>
        </w:rPr>
        <w:t>___</w:t>
      </w:r>
      <w:r w:rsidR="00D75F07" w:rsidRPr="00D20020">
        <w:rPr>
          <w:rFonts w:ascii="Arial" w:hAnsi="Arial" w:cs="Arial"/>
          <w:sz w:val="16"/>
          <w:szCs w:val="16"/>
        </w:rPr>
        <w:t>Each terminal’s Micro$ale folder is shared to all terminals</w:t>
      </w:r>
      <w:r w:rsidR="002F70C3" w:rsidRPr="00D20020">
        <w:rPr>
          <w:rFonts w:ascii="Arial" w:hAnsi="Arial" w:cs="Arial"/>
          <w:sz w:val="16"/>
          <w:szCs w:val="16"/>
        </w:rPr>
        <w:t xml:space="preserve"> with full read/write access</w:t>
      </w:r>
    </w:p>
    <w:p w14:paraId="481BBB24" w14:textId="77777777" w:rsidR="00D75F07" w:rsidRPr="00D20020" w:rsidRDefault="00D20020" w:rsidP="00D20020">
      <w:pPr>
        <w:pStyle w:val="NoSpacing"/>
        <w:spacing w:line="360" w:lineRule="auto"/>
        <w:ind w:left="54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A6A6A6" w:themeColor="background1" w:themeShade="A6"/>
          <w:sz w:val="16"/>
          <w:szCs w:val="16"/>
        </w:rPr>
        <w:t>___</w:t>
      </w:r>
      <w:r w:rsidR="002F70C3" w:rsidRPr="00D20020">
        <w:rPr>
          <w:rFonts w:ascii="Arial" w:hAnsi="Arial" w:cs="Arial"/>
          <w:sz w:val="16"/>
          <w:szCs w:val="16"/>
        </w:rPr>
        <w:t>Each terminal has a valid and activated MicroSale license</w:t>
      </w:r>
    </w:p>
    <w:p w14:paraId="6AE721C7" w14:textId="77777777" w:rsidR="002F70C3" w:rsidRPr="00D20020" w:rsidRDefault="00D20020" w:rsidP="00D20020">
      <w:pPr>
        <w:pStyle w:val="NoSpacing"/>
        <w:spacing w:line="360" w:lineRule="auto"/>
        <w:ind w:left="54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A6A6A6" w:themeColor="background1" w:themeShade="A6"/>
          <w:sz w:val="16"/>
          <w:szCs w:val="16"/>
        </w:rPr>
        <w:t>___</w:t>
      </w:r>
      <w:r w:rsidR="002F70C3" w:rsidRPr="00D20020">
        <w:rPr>
          <w:rFonts w:ascii="Arial" w:hAnsi="Arial" w:cs="Arial"/>
          <w:sz w:val="16"/>
          <w:szCs w:val="16"/>
        </w:rPr>
        <w:t>Each terminal has a terminal name in MicroSale</w:t>
      </w:r>
    </w:p>
    <w:p w14:paraId="4007B6FE" w14:textId="77777777" w:rsidR="002F70C3" w:rsidRPr="00D20020" w:rsidRDefault="00D20020" w:rsidP="00D20020">
      <w:pPr>
        <w:pStyle w:val="NoSpacing"/>
        <w:spacing w:line="360" w:lineRule="auto"/>
        <w:ind w:left="54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A6A6A6" w:themeColor="background1" w:themeShade="A6"/>
          <w:sz w:val="16"/>
          <w:szCs w:val="16"/>
        </w:rPr>
        <w:t>___</w:t>
      </w:r>
      <w:r w:rsidR="002F70C3" w:rsidRPr="00D20020">
        <w:rPr>
          <w:rFonts w:ascii="Arial" w:hAnsi="Arial" w:cs="Arial"/>
          <w:sz w:val="16"/>
          <w:szCs w:val="16"/>
        </w:rPr>
        <w:t>All of the remote terminals are configured</w:t>
      </w:r>
    </w:p>
    <w:p w14:paraId="0304171A" w14:textId="77777777" w:rsidR="00F451FB" w:rsidRPr="00D20020" w:rsidRDefault="00D20020" w:rsidP="00D20020">
      <w:pPr>
        <w:pStyle w:val="NoSpacing"/>
        <w:spacing w:line="360" w:lineRule="auto"/>
        <w:ind w:left="54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A6A6A6" w:themeColor="background1" w:themeShade="A6"/>
          <w:sz w:val="16"/>
          <w:szCs w:val="16"/>
        </w:rPr>
        <w:t>___</w:t>
      </w:r>
      <w:r w:rsidR="00F451FB" w:rsidRPr="00D20020">
        <w:rPr>
          <w:rFonts w:ascii="Arial" w:hAnsi="Arial" w:cs="Arial"/>
          <w:sz w:val="16"/>
          <w:szCs w:val="16"/>
        </w:rPr>
        <w:t>Each terminal has SQL installed</w:t>
      </w:r>
    </w:p>
    <w:p w14:paraId="4EF6F857" w14:textId="77777777" w:rsidR="00F451FB" w:rsidRPr="00D20020" w:rsidRDefault="00D20020" w:rsidP="00D20020">
      <w:pPr>
        <w:pStyle w:val="NoSpacing"/>
        <w:spacing w:line="360" w:lineRule="auto"/>
        <w:ind w:left="54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A6A6A6" w:themeColor="background1" w:themeShade="A6"/>
          <w:sz w:val="16"/>
          <w:szCs w:val="16"/>
        </w:rPr>
        <w:t>___</w:t>
      </w:r>
      <w:r w:rsidR="00F451FB" w:rsidRPr="00D20020">
        <w:rPr>
          <w:rFonts w:ascii="Arial" w:hAnsi="Arial" w:cs="Arial"/>
          <w:sz w:val="16"/>
          <w:szCs w:val="16"/>
        </w:rPr>
        <w:t>Each terminal’s MicroSale’s register options are properly configured (quick bar, wait station, quick service, etc.)</w:t>
      </w:r>
    </w:p>
    <w:p w14:paraId="73A20EC7" w14:textId="77777777" w:rsidR="00F451FB" w:rsidRPr="00D20020" w:rsidRDefault="00D20020" w:rsidP="00D20020">
      <w:pPr>
        <w:pStyle w:val="NoSpacing"/>
        <w:spacing w:line="360" w:lineRule="auto"/>
        <w:ind w:left="54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A6A6A6" w:themeColor="background1" w:themeShade="A6"/>
          <w:sz w:val="16"/>
          <w:szCs w:val="16"/>
        </w:rPr>
        <w:t>___</w:t>
      </w:r>
      <w:r w:rsidR="00F451FB" w:rsidRPr="00D20020">
        <w:rPr>
          <w:rFonts w:ascii="Arial" w:hAnsi="Arial" w:cs="Arial"/>
          <w:sz w:val="16"/>
          <w:szCs w:val="16"/>
        </w:rPr>
        <w:t>Each terminal has the printers, escape codes and peripheral devices installed</w:t>
      </w:r>
    </w:p>
    <w:p w14:paraId="2B1DCBB9" w14:textId="77777777" w:rsidR="00F451FB" w:rsidRPr="00D20020" w:rsidRDefault="00D20020" w:rsidP="00D20020">
      <w:pPr>
        <w:pStyle w:val="NoSpacing"/>
        <w:spacing w:line="360" w:lineRule="auto"/>
        <w:ind w:left="54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A6A6A6" w:themeColor="background1" w:themeShade="A6"/>
          <w:sz w:val="16"/>
          <w:szCs w:val="16"/>
        </w:rPr>
        <w:t>___</w:t>
      </w:r>
      <w:r w:rsidR="00F451FB" w:rsidRPr="00D20020">
        <w:rPr>
          <w:rFonts w:ascii="Arial" w:hAnsi="Arial" w:cs="Arial"/>
          <w:sz w:val="16"/>
          <w:szCs w:val="16"/>
        </w:rPr>
        <w:t>The file service or main terminal has tax rates properly set and is dispersing to all terminals</w:t>
      </w:r>
    </w:p>
    <w:p w14:paraId="311D538C" w14:textId="77777777" w:rsidR="00F451FB" w:rsidRPr="00D20020" w:rsidRDefault="00D20020" w:rsidP="00D20020">
      <w:pPr>
        <w:pStyle w:val="NoSpacing"/>
        <w:spacing w:line="360" w:lineRule="auto"/>
        <w:ind w:left="54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A6A6A6" w:themeColor="background1" w:themeShade="A6"/>
          <w:sz w:val="16"/>
          <w:szCs w:val="16"/>
        </w:rPr>
        <w:t>___</w:t>
      </w:r>
      <w:r w:rsidR="00F451FB" w:rsidRPr="00D20020">
        <w:rPr>
          <w:rFonts w:ascii="Arial" w:hAnsi="Arial" w:cs="Arial"/>
          <w:sz w:val="16"/>
          <w:szCs w:val="16"/>
        </w:rPr>
        <w:t>Each terminal is properly configured for EMV</w:t>
      </w:r>
    </w:p>
    <w:p w14:paraId="4D1AE572" w14:textId="77777777" w:rsidR="00F451FB" w:rsidRPr="00D20020" w:rsidRDefault="00D20020" w:rsidP="00D20020">
      <w:pPr>
        <w:pStyle w:val="NoSpacing"/>
        <w:spacing w:line="360" w:lineRule="auto"/>
        <w:ind w:left="810" w:hanging="27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A6A6A6" w:themeColor="background1" w:themeShade="A6"/>
          <w:sz w:val="16"/>
          <w:szCs w:val="16"/>
        </w:rPr>
        <w:t>___</w:t>
      </w:r>
      <w:r w:rsidR="00F451FB" w:rsidRPr="00D20020">
        <w:rPr>
          <w:rFonts w:ascii="Arial" w:hAnsi="Arial" w:cs="Arial"/>
          <w:sz w:val="16"/>
          <w:szCs w:val="16"/>
        </w:rPr>
        <w:t>You have verified with the processor that the account is properly configured for restaurants and have verified that the account is set to accept tips (if applicable)</w:t>
      </w:r>
      <w:r w:rsidR="00B00B5E" w:rsidRPr="00D20020">
        <w:rPr>
          <w:rFonts w:ascii="Arial" w:hAnsi="Arial" w:cs="Arial"/>
          <w:sz w:val="16"/>
          <w:szCs w:val="16"/>
        </w:rPr>
        <w:t xml:space="preserve"> as well as adjust tips</w:t>
      </w:r>
    </w:p>
    <w:p w14:paraId="1BE11A1D" w14:textId="77777777" w:rsidR="00BC1A73" w:rsidRPr="00D20020" w:rsidRDefault="00D20020" w:rsidP="00D20020">
      <w:pPr>
        <w:pStyle w:val="NoSpacing"/>
        <w:spacing w:line="360" w:lineRule="auto"/>
        <w:ind w:left="54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A6A6A6" w:themeColor="background1" w:themeShade="A6"/>
          <w:sz w:val="16"/>
          <w:szCs w:val="16"/>
        </w:rPr>
        <w:t>___</w:t>
      </w:r>
      <w:r w:rsidR="00BC1A73" w:rsidRPr="00D20020">
        <w:rPr>
          <w:rFonts w:ascii="Arial" w:hAnsi="Arial" w:cs="Arial"/>
          <w:sz w:val="16"/>
          <w:szCs w:val="16"/>
        </w:rPr>
        <w:t>A test transaction has been successfully ran through MicroSale</w:t>
      </w:r>
    </w:p>
    <w:p w14:paraId="25B379E4" w14:textId="77777777" w:rsidR="00BC1A73" w:rsidRPr="00D20020" w:rsidRDefault="00D20020" w:rsidP="00D20020">
      <w:pPr>
        <w:pStyle w:val="NoSpacing"/>
        <w:spacing w:line="360" w:lineRule="auto"/>
        <w:ind w:left="54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A6A6A6" w:themeColor="background1" w:themeShade="A6"/>
          <w:sz w:val="16"/>
          <w:szCs w:val="16"/>
        </w:rPr>
        <w:t>___</w:t>
      </w:r>
      <w:r w:rsidR="00BC1A73" w:rsidRPr="00D20020">
        <w:rPr>
          <w:rFonts w:ascii="Arial" w:hAnsi="Arial" w:cs="Arial"/>
          <w:sz w:val="16"/>
          <w:szCs w:val="16"/>
        </w:rPr>
        <w:t>A tip has been successfully ran through MicroSale</w:t>
      </w:r>
    </w:p>
    <w:p w14:paraId="7157F1DF" w14:textId="77777777" w:rsidR="00BA0B46" w:rsidRPr="00D20020" w:rsidRDefault="00D20020" w:rsidP="00D20020">
      <w:pPr>
        <w:pStyle w:val="NoSpacing"/>
        <w:spacing w:line="360" w:lineRule="auto"/>
        <w:ind w:left="54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A6A6A6" w:themeColor="background1" w:themeShade="A6"/>
          <w:sz w:val="16"/>
          <w:szCs w:val="16"/>
        </w:rPr>
        <w:t>___</w:t>
      </w:r>
      <w:r w:rsidR="00BA0B46" w:rsidRPr="00D20020">
        <w:rPr>
          <w:rFonts w:ascii="Arial" w:hAnsi="Arial" w:cs="Arial"/>
          <w:sz w:val="16"/>
          <w:szCs w:val="16"/>
        </w:rPr>
        <w:t>The daily closeout is set to automatically run (unless requested otherwise by merchant)</w:t>
      </w:r>
    </w:p>
    <w:p w14:paraId="55E6F43E" w14:textId="77777777" w:rsidR="00D20020" w:rsidRDefault="00D20020" w:rsidP="00D20020">
      <w:pPr>
        <w:pStyle w:val="NoSpacing"/>
        <w:spacing w:line="360" w:lineRule="auto"/>
        <w:ind w:left="540"/>
        <w:rPr>
          <w:rFonts w:ascii="Arial" w:hAnsi="Arial" w:cs="Arial"/>
          <w:sz w:val="16"/>
          <w:szCs w:val="16"/>
        </w:rPr>
      </w:pPr>
    </w:p>
    <w:p w14:paraId="1834CEA9" w14:textId="77777777" w:rsidR="00D20020" w:rsidRPr="00D20020" w:rsidRDefault="00D20020" w:rsidP="007E2FDF">
      <w:pPr>
        <w:rPr>
          <w:rFonts w:ascii="Arial Rounded MT Bold" w:hAnsi="Arial Rounded MT Bold"/>
          <w:color w:val="0070C0"/>
          <w:sz w:val="20"/>
          <w:szCs w:val="20"/>
        </w:rPr>
      </w:pPr>
      <w:r>
        <w:rPr>
          <w:rFonts w:ascii="Arial Rounded MT Bold" w:hAnsi="Arial Rounded MT Bold"/>
          <w:color w:val="0070C0"/>
          <w:sz w:val="20"/>
          <w:szCs w:val="20"/>
        </w:rPr>
        <w:t>Pre- Go Live</w:t>
      </w:r>
      <w:r w:rsidRPr="00D20020">
        <w:rPr>
          <w:rFonts w:ascii="Arial Rounded MT Bold" w:hAnsi="Arial Rounded MT Bold"/>
          <w:color w:val="0070C0"/>
          <w:sz w:val="20"/>
          <w:szCs w:val="20"/>
        </w:rPr>
        <w:t xml:space="preserve"> Checklist</w:t>
      </w:r>
    </w:p>
    <w:p w14:paraId="3CE8DE98" w14:textId="77777777" w:rsidR="00975F9D" w:rsidRPr="00D20020" w:rsidRDefault="00D20020" w:rsidP="00D20020">
      <w:pPr>
        <w:pStyle w:val="NoSpacing"/>
        <w:spacing w:line="360" w:lineRule="auto"/>
        <w:ind w:left="810" w:hanging="27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A6A6A6" w:themeColor="background1" w:themeShade="A6"/>
          <w:sz w:val="16"/>
          <w:szCs w:val="16"/>
        </w:rPr>
        <w:t>___</w:t>
      </w:r>
      <w:r w:rsidR="00975F9D" w:rsidRPr="00D20020">
        <w:rPr>
          <w:rFonts w:ascii="Arial" w:hAnsi="Arial" w:cs="Arial"/>
          <w:sz w:val="16"/>
          <w:szCs w:val="16"/>
        </w:rPr>
        <w:t>The merchant has thoroughly reviewed the menu and all requested changes have been made</w:t>
      </w:r>
      <w:r w:rsidR="00BA0B46" w:rsidRPr="00D20020">
        <w:rPr>
          <w:rFonts w:ascii="Arial" w:hAnsi="Arial" w:cs="Arial"/>
          <w:sz w:val="16"/>
          <w:szCs w:val="16"/>
        </w:rPr>
        <w:t>. Merchant has given you a verbal or written approval of the menu</w:t>
      </w:r>
    </w:p>
    <w:p w14:paraId="4CB045B5" w14:textId="77777777" w:rsidR="00975F9D" w:rsidRPr="00D20020" w:rsidRDefault="00D20020" w:rsidP="00D20020">
      <w:pPr>
        <w:pStyle w:val="NoSpacing"/>
        <w:spacing w:line="360" w:lineRule="auto"/>
        <w:ind w:left="54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A6A6A6" w:themeColor="background1" w:themeShade="A6"/>
          <w:sz w:val="16"/>
          <w:szCs w:val="16"/>
        </w:rPr>
        <w:t>___</w:t>
      </w:r>
      <w:r w:rsidR="00975F9D" w:rsidRPr="00D20020">
        <w:rPr>
          <w:rFonts w:ascii="Arial" w:hAnsi="Arial" w:cs="Arial"/>
          <w:sz w:val="16"/>
          <w:szCs w:val="16"/>
        </w:rPr>
        <w:t>All discounts are properly setup</w:t>
      </w:r>
    </w:p>
    <w:p w14:paraId="216F1E73" w14:textId="77777777" w:rsidR="00975F9D" w:rsidRPr="00D20020" w:rsidRDefault="00D20020" w:rsidP="00D20020">
      <w:pPr>
        <w:pStyle w:val="NoSpacing"/>
        <w:spacing w:line="360" w:lineRule="auto"/>
        <w:ind w:left="54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A6A6A6" w:themeColor="background1" w:themeShade="A6"/>
          <w:sz w:val="16"/>
          <w:szCs w:val="16"/>
        </w:rPr>
        <w:t>___</w:t>
      </w:r>
      <w:r w:rsidR="00975F9D" w:rsidRPr="00D20020">
        <w:rPr>
          <w:rFonts w:ascii="Arial" w:hAnsi="Arial" w:cs="Arial"/>
          <w:sz w:val="16"/>
          <w:szCs w:val="16"/>
        </w:rPr>
        <w:t>All employees are properly setup in MicroSale with a Job Title, Access Level and Access Number</w:t>
      </w:r>
    </w:p>
    <w:p w14:paraId="3EEFF89F" w14:textId="1A0D3A3F" w:rsidR="00BA0B46" w:rsidRDefault="00D20020" w:rsidP="007E2FDF">
      <w:pPr>
        <w:pStyle w:val="NoSpacing"/>
        <w:spacing w:line="360" w:lineRule="auto"/>
        <w:ind w:left="810" w:hanging="27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A6A6A6" w:themeColor="background1" w:themeShade="A6"/>
          <w:sz w:val="16"/>
          <w:szCs w:val="16"/>
        </w:rPr>
        <w:t>___</w:t>
      </w:r>
      <w:r w:rsidR="00BA0B46" w:rsidRPr="00D20020">
        <w:rPr>
          <w:rFonts w:ascii="Arial" w:hAnsi="Arial" w:cs="Arial"/>
          <w:sz w:val="16"/>
          <w:szCs w:val="16"/>
        </w:rPr>
        <w:t>Training for staff and management has been completed</w:t>
      </w:r>
      <w:r w:rsidR="005E1F00">
        <w:rPr>
          <w:rFonts w:ascii="Arial" w:hAnsi="Arial" w:cs="Arial"/>
          <w:sz w:val="16"/>
          <w:szCs w:val="16"/>
        </w:rPr>
        <w:t xml:space="preserve"> and the training checklist has been signed by a manager.</w:t>
      </w:r>
    </w:p>
    <w:p w14:paraId="1721B33F" w14:textId="77777777" w:rsidR="00FD0276" w:rsidRPr="00474A2F" w:rsidRDefault="00474A2F" w:rsidP="00474A2F">
      <w:pPr>
        <w:pStyle w:val="NoSpacing"/>
        <w:spacing w:line="360" w:lineRule="auto"/>
        <w:ind w:left="810" w:firstLine="630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A6A6A6" w:themeColor="background1" w:themeShade="A6"/>
          <w:sz w:val="16"/>
          <w:szCs w:val="16"/>
        </w:rPr>
        <w:t>___</w:t>
      </w:r>
      <w:r w:rsidRPr="00474A2F">
        <w:rPr>
          <w:rFonts w:ascii="Arial" w:hAnsi="Arial" w:cs="Arial"/>
          <w:color w:val="000000" w:themeColor="text1"/>
          <w:sz w:val="16"/>
          <w:szCs w:val="16"/>
        </w:rPr>
        <w:t>Staff can login, logout and declare tips</w:t>
      </w:r>
    </w:p>
    <w:p w14:paraId="02E6364E" w14:textId="77777777" w:rsidR="00474A2F" w:rsidRPr="00474A2F" w:rsidRDefault="00474A2F" w:rsidP="00474A2F">
      <w:pPr>
        <w:pStyle w:val="NoSpacing"/>
        <w:spacing w:line="360" w:lineRule="auto"/>
        <w:ind w:left="810" w:firstLine="630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A6A6A6" w:themeColor="background1" w:themeShade="A6"/>
          <w:sz w:val="16"/>
          <w:szCs w:val="16"/>
        </w:rPr>
        <w:t>___</w:t>
      </w:r>
      <w:r w:rsidRPr="00474A2F">
        <w:rPr>
          <w:rFonts w:ascii="Arial" w:hAnsi="Arial" w:cs="Arial"/>
          <w:color w:val="000000" w:themeColor="text1"/>
          <w:sz w:val="16"/>
          <w:szCs w:val="16"/>
        </w:rPr>
        <w:t>Understands sales audits; starting and closing; entering deposits</w:t>
      </w:r>
    </w:p>
    <w:p w14:paraId="54BE0D93" w14:textId="77777777" w:rsidR="00474A2F" w:rsidRPr="00474A2F" w:rsidRDefault="00474A2F" w:rsidP="00474A2F">
      <w:pPr>
        <w:pStyle w:val="NoSpacing"/>
        <w:spacing w:line="360" w:lineRule="auto"/>
        <w:ind w:left="810" w:firstLine="630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A6A6A6" w:themeColor="background1" w:themeShade="A6"/>
          <w:sz w:val="16"/>
          <w:szCs w:val="16"/>
        </w:rPr>
        <w:t>___</w:t>
      </w:r>
      <w:r w:rsidRPr="00474A2F">
        <w:rPr>
          <w:rFonts w:ascii="Arial" w:hAnsi="Arial" w:cs="Arial"/>
          <w:color w:val="000000" w:themeColor="text1"/>
          <w:sz w:val="16"/>
          <w:szCs w:val="16"/>
        </w:rPr>
        <w:t>Understands order entry</w:t>
      </w:r>
    </w:p>
    <w:p w14:paraId="1A1BA5EF" w14:textId="48E8B7C9" w:rsidR="00474A2F" w:rsidRPr="00474A2F" w:rsidRDefault="00474A2F" w:rsidP="00474A2F">
      <w:pPr>
        <w:pStyle w:val="NoSpacing"/>
        <w:spacing w:line="360" w:lineRule="auto"/>
        <w:ind w:left="810" w:firstLine="630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A6A6A6" w:themeColor="background1" w:themeShade="A6"/>
          <w:sz w:val="16"/>
          <w:szCs w:val="16"/>
        </w:rPr>
        <w:t>___</w:t>
      </w:r>
      <w:r w:rsidRPr="00474A2F">
        <w:rPr>
          <w:rFonts w:ascii="Arial" w:hAnsi="Arial" w:cs="Arial"/>
          <w:color w:val="000000" w:themeColor="text1"/>
          <w:sz w:val="16"/>
          <w:szCs w:val="16"/>
        </w:rPr>
        <w:t>Understands phone orders and the difference between Go and Express Orders</w:t>
      </w:r>
    </w:p>
    <w:p w14:paraId="31B99106" w14:textId="22DF8625" w:rsidR="00474A2F" w:rsidRPr="00474A2F" w:rsidRDefault="00474A2F" w:rsidP="00474A2F">
      <w:pPr>
        <w:pStyle w:val="NoSpacing"/>
        <w:spacing w:line="360" w:lineRule="auto"/>
        <w:ind w:left="810" w:firstLine="630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A6A6A6" w:themeColor="background1" w:themeShade="A6"/>
          <w:sz w:val="16"/>
          <w:szCs w:val="16"/>
        </w:rPr>
        <w:t>___</w:t>
      </w:r>
      <w:r w:rsidRPr="00474A2F">
        <w:rPr>
          <w:rFonts w:ascii="Arial" w:hAnsi="Arial" w:cs="Arial"/>
          <w:color w:val="000000" w:themeColor="text1"/>
          <w:sz w:val="16"/>
          <w:szCs w:val="16"/>
        </w:rPr>
        <w:t>Understands how to modify menu items</w:t>
      </w:r>
    </w:p>
    <w:p w14:paraId="36FD6CCB" w14:textId="77777777" w:rsidR="00474A2F" w:rsidRPr="00474A2F" w:rsidRDefault="00474A2F" w:rsidP="00474A2F">
      <w:pPr>
        <w:pStyle w:val="NoSpacing"/>
        <w:spacing w:line="360" w:lineRule="auto"/>
        <w:ind w:left="810" w:firstLine="630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A6A6A6" w:themeColor="background1" w:themeShade="A6"/>
          <w:sz w:val="16"/>
          <w:szCs w:val="16"/>
        </w:rPr>
        <w:t>___</w:t>
      </w:r>
      <w:r w:rsidRPr="00474A2F">
        <w:rPr>
          <w:rFonts w:ascii="Arial" w:hAnsi="Arial" w:cs="Arial"/>
          <w:color w:val="000000" w:themeColor="text1"/>
          <w:sz w:val="16"/>
          <w:szCs w:val="16"/>
        </w:rPr>
        <w:t>Understands check functionality; splitting, merging and transferring checks</w:t>
      </w:r>
    </w:p>
    <w:p w14:paraId="33438AE1" w14:textId="77777777" w:rsidR="00474A2F" w:rsidRPr="00474A2F" w:rsidRDefault="00474A2F" w:rsidP="00474A2F">
      <w:pPr>
        <w:pStyle w:val="NoSpacing"/>
        <w:spacing w:line="360" w:lineRule="auto"/>
        <w:ind w:left="810" w:firstLine="630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A6A6A6" w:themeColor="background1" w:themeShade="A6"/>
          <w:sz w:val="16"/>
          <w:szCs w:val="16"/>
        </w:rPr>
        <w:t>___</w:t>
      </w:r>
      <w:r w:rsidRPr="00474A2F">
        <w:rPr>
          <w:rFonts w:ascii="Arial" w:hAnsi="Arial" w:cs="Arial"/>
          <w:color w:val="000000" w:themeColor="text1"/>
          <w:sz w:val="16"/>
          <w:szCs w:val="16"/>
        </w:rPr>
        <w:t xml:space="preserve">Understands how to take payments; including split payments using multiple payment </w:t>
      </w:r>
      <w:proofErr w:type="gramStart"/>
      <w:r w:rsidRPr="00474A2F">
        <w:rPr>
          <w:rFonts w:ascii="Arial" w:hAnsi="Arial" w:cs="Arial"/>
          <w:color w:val="000000" w:themeColor="text1"/>
          <w:sz w:val="16"/>
          <w:szCs w:val="16"/>
        </w:rPr>
        <w:t>medias</w:t>
      </w:r>
      <w:proofErr w:type="gramEnd"/>
    </w:p>
    <w:p w14:paraId="41339921" w14:textId="77777777" w:rsidR="00474A2F" w:rsidRPr="00474A2F" w:rsidRDefault="00474A2F" w:rsidP="00474A2F">
      <w:pPr>
        <w:pStyle w:val="NoSpacing"/>
        <w:spacing w:line="360" w:lineRule="auto"/>
        <w:ind w:left="810" w:firstLine="630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A6A6A6" w:themeColor="background1" w:themeShade="A6"/>
          <w:sz w:val="16"/>
          <w:szCs w:val="16"/>
        </w:rPr>
        <w:t>___</w:t>
      </w:r>
      <w:r w:rsidRPr="00474A2F">
        <w:rPr>
          <w:rFonts w:ascii="Arial" w:hAnsi="Arial" w:cs="Arial"/>
          <w:color w:val="000000" w:themeColor="text1"/>
          <w:sz w:val="16"/>
          <w:szCs w:val="16"/>
        </w:rPr>
        <w:t>Manager can add/edit employees</w:t>
      </w:r>
    </w:p>
    <w:p w14:paraId="73865416" w14:textId="77777777" w:rsidR="00474A2F" w:rsidRDefault="00474A2F" w:rsidP="00474A2F">
      <w:pPr>
        <w:pStyle w:val="NoSpacing"/>
        <w:spacing w:line="360" w:lineRule="auto"/>
        <w:ind w:left="810" w:firstLine="630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A6A6A6" w:themeColor="background1" w:themeShade="A6"/>
          <w:sz w:val="16"/>
          <w:szCs w:val="16"/>
        </w:rPr>
        <w:t>___</w:t>
      </w:r>
      <w:r w:rsidRPr="00474A2F">
        <w:rPr>
          <w:rFonts w:ascii="Arial" w:hAnsi="Arial" w:cs="Arial"/>
          <w:color w:val="000000" w:themeColor="text1"/>
          <w:sz w:val="16"/>
          <w:szCs w:val="16"/>
        </w:rPr>
        <w:t>Manager can adjust tips and edit employee times</w:t>
      </w:r>
    </w:p>
    <w:p w14:paraId="0354CCAD" w14:textId="77777777" w:rsidR="00474A2F" w:rsidRPr="00474A2F" w:rsidRDefault="00474A2F" w:rsidP="00474A2F">
      <w:pPr>
        <w:pStyle w:val="NoSpacing"/>
        <w:spacing w:line="360" w:lineRule="auto"/>
        <w:ind w:left="810" w:firstLine="630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A6A6A6" w:themeColor="background1" w:themeShade="A6"/>
          <w:sz w:val="16"/>
          <w:szCs w:val="16"/>
        </w:rPr>
        <w:t>___</w:t>
      </w:r>
      <w:r>
        <w:rPr>
          <w:rFonts w:ascii="Arial" w:hAnsi="Arial" w:cs="Arial"/>
          <w:color w:val="000000" w:themeColor="text1"/>
          <w:sz w:val="16"/>
          <w:szCs w:val="16"/>
        </w:rPr>
        <w:t>Manager can perform discounts and voids</w:t>
      </w:r>
    </w:p>
    <w:p w14:paraId="673CC5EA" w14:textId="77777777" w:rsidR="00474A2F" w:rsidRDefault="00474A2F" w:rsidP="00474A2F">
      <w:pPr>
        <w:pStyle w:val="NoSpacing"/>
        <w:spacing w:line="360" w:lineRule="auto"/>
        <w:ind w:left="810" w:firstLine="630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A6A6A6" w:themeColor="background1" w:themeShade="A6"/>
          <w:sz w:val="16"/>
          <w:szCs w:val="16"/>
        </w:rPr>
        <w:t>___</w:t>
      </w:r>
      <w:r>
        <w:rPr>
          <w:rFonts w:ascii="Arial" w:hAnsi="Arial" w:cs="Arial"/>
          <w:color w:val="000000" w:themeColor="text1"/>
          <w:sz w:val="16"/>
          <w:szCs w:val="16"/>
        </w:rPr>
        <w:t>Manager understands important reports</w:t>
      </w:r>
    </w:p>
    <w:p w14:paraId="21817D46" w14:textId="77777777" w:rsidR="00474A2F" w:rsidRDefault="00474A2F" w:rsidP="00474A2F">
      <w:pPr>
        <w:pStyle w:val="NoSpacing"/>
        <w:spacing w:line="360" w:lineRule="auto"/>
        <w:ind w:left="810" w:firstLine="630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A6A6A6" w:themeColor="background1" w:themeShade="A6"/>
          <w:sz w:val="16"/>
          <w:szCs w:val="16"/>
        </w:rPr>
        <w:t>___</w:t>
      </w:r>
      <w:r w:rsidRPr="00474A2F">
        <w:rPr>
          <w:rFonts w:ascii="Arial" w:hAnsi="Arial" w:cs="Arial"/>
          <w:color w:val="000000" w:themeColor="text1"/>
          <w:sz w:val="16"/>
          <w:szCs w:val="16"/>
        </w:rPr>
        <w:t>Manager can run the closeout and properly deposit cash</w:t>
      </w:r>
    </w:p>
    <w:p w14:paraId="7FAFBA0C" w14:textId="77777777" w:rsidR="00474A2F" w:rsidRPr="00474A2F" w:rsidRDefault="00474A2F" w:rsidP="00474A2F">
      <w:pPr>
        <w:pStyle w:val="NoSpacing"/>
        <w:spacing w:line="360" w:lineRule="auto"/>
        <w:ind w:left="810" w:firstLine="630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A6A6A6" w:themeColor="background1" w:themeShade="A6"/>
          <w:sz w:val="16"/>
          <w:szCs w:val="16"/>
        </w:rPr>
        <w:t>___</w:t>
      </w:r>
      <w:r w:rsidRPr="00474A2F">
        <w:rPr>
          <w:rFonts w:ascii="Arial" w:hAnsi="Arial" w:cs="Arial"/>
          <w:color w:val="000000" w:themeColor="text1"/>
          <w:sz w:val="16"/>
          <w:szCs w:val="16"/>
        </w:rPr>
        <w:t xml:space="preserve">Manager </w:t>
      </w:r>
      <w:r>
        <w:rPr>
          <w:rFonts w:ascii="Arial" w:hAnsi="Arial" w:cs="Arial"/>
          <w:color w:val="000000" w:themeColor="text1"/>
          <w:sz w:val="16"/>
          <w:szCs w:val="16"/>
        </w:rPr>
        <w:t>understands how to do refunds and when to do a void vs refund</w:t>
      </w:r>
    </w:p>
    <w:p w14:paraId="1381537A" w14:textId="0544DD3E" w:rsidR="00BA0B46" w:rsidRDefault="00474A2F" w:rsidP="00474A2F">
      <w:pPr>
        <w:pStyle w:val="NoSpacing"/>
        <w:spacing w:line="360" w:lineRule="auto"/>
        <w:ind w:left="720" w:firstLine="720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A6A6A6" w:themeColor="background1" w:themeShade="A6"/>
          <w:sz w:val="16"/>
          <w:szCs w:val="16"/>
        </w:rPr>
        <w:t>___</w:t>
      </w:r>
      <w:r w:rsidRPr="00474A2F">
        <w:rPr>
          <w:rFonts w:ascii="Arial" w:hAnsi="Arial" w:cs="Arial"/>
          <w:color w:val="000000" w:themeColor="text1"/>
          <w:sz w:val="16"/>
          <w:szCs w:val="16"/>
        </w:rPr>
        <w:t xml:space="preserve">Manager can </w:t>
      </w:r>
      <w:r>
        <w:rPr>
          <w:rFonts w:ascii="Arial" w:hAnsi="Arial" w:cs="Arial"/>
          <w:color w:val="000000" w:themeColor="text1"/>
          <w:sz w:val="16"/>
          <w:szCs w:val="16"/>
        </w:rPr>
        <w:t xml:space="preserve">make </w:t>
      </w:r>
      <w:r w:rsidR="005E1F00">
        <w:rPr>
          <w:rFonts w:ascii="Arial" w:hAnsi="Arial" w:cs="Arial"/>
          <w:color w:val="000000" w:themeColor="text1"/>
          <w:sz w:val="16"/>
          <w:szCs w:val="16"/>
        </w:rPr>
        <w:t>minor</w:t>
      </w:r>
      <w:r>
        <w:rPr>
          <w:rFonts w:ascii="Arial" w:hAnsi="Arial" w:cs="Arial"/>
          <w:color w:val="000000" w:themeColor="text1"/>
          <w:sz w:val="16"/>
          <w:szCs w:val="16"/>
        </w:rPr>
        <w:t xml:space="preserve"> menu changes (change name, change price, change printer assignments)</w:t>
      </w:r>
    </w:p>
    <w:p w14:paraId="636C1F33" w14:textId="1DE35AB1" w:rsidR="00474A2F" w:rsidRDefault="00474A2F" w:rsidP="00474A2F">
      <w:pPr>
        <w:pStyle w:val="NoSpacing"/>
        <w:spacing w:line="360" w:lineRule="auto"/>
        <w:ind w:left="720" w:firstLine="720"/>
        <w:rPr>
          <w:rFonts w:ascii="Arial" w:hAnsi="Arial" w:cs="Arial"/>
          <w:color w:val="A6A6A6" w:themeColor="background1" w:themeShade="A6"/>
          <w:sz w:val="16"/>
          <w:szCs w:val="16"/>
        </w:rPr>
      </w:pPr>
      <w:r>
        <w:rPr>
          <w:rFonts w:ascii="Arial" w:hAnsi="Arial" w:cs="Arial"/>
          <w:color w:val="A6A6A6" w:themeColor="background1" w:themeShade="A6"/>
          <w:sz w:val="16"/>
          <w:szCs w:val="16"/>
        </w:rPr>
        <w:t>___</w:t>
      </w:r>
      <w:r>
        <w:rPr>
          <w:rFonts w:ascii="Arial" w:hAnsi="Arial" w:cs="Arial"/>
          <w:color w:val="000000" w:themeColor="text1"/>
          <w:sz w:val="16"/>
          <w:szCs w:val="16"/>
        </w:rPr>
        <w:t>Manager can make adjustments to discounts</w:t>
      </w:r>
    </w:p>
    <w:p w14:paraId="1826627F" w14:textId="1A77CB79" w:rsidR="005E1F00" w:rsidRPr="00425D1F" w:rsidRDefault="005E1F00" w:rsidP="005E1F00">
      <w:pPr>
        <w:spacing w:before="100" w:beforeAutospacing="1" w:after="100" w:afterAutospacing="1" w:line="240" w:lineRule="auto"/>
        <w:rPr>
          <w:rFonts w:ascii="Arial Rounded MT Bold" w:eastAsia="Times New Roman" w:hAnsi="Arial Rounded MT Bold" w:cs="Arial"/>
          <w:bCs/>
          <w:color w:val="333333"/>
          <w:sz w:val="16"/>
          <w:szCs w:val="16"/>
        </w:rPr>
      </w:pPr>
      <w:r w:rsidRPr="00425D1F">
        <w:rPr>
          <w:rFonts w:ascii="Arial Rounded MT Bold" w:eastAsia="Times New Roman" w:hAnsi="Arial Rounded MT Bold" w:cs="Arial"/>
          <w:bCs/>
          <w:color w:val="333333"/>
          <w:sz w:val="16"/>
          <w:szCs w:val="16"/>
        </w:rPr>
        <w:t>I have thoroughly gone through the proper procedures to setup and stage each terminal for my merchant’s restaurant. All of the points listed above have been completed. I understand that failure to properly complete the checklist can be detrimental to the success of the installation and go-live.</w:t>
      </w:r>
    </w:p>
    <w:p w14:paraId="139D7066" w14:textId="77777777" w:rsidR="005E1F00" w:rsidRPr="000D2B8B" w:rsidRDefault="005E1F00" w:rsidP="005E1F00">
      <w:pPr>
        <w:spacing w:before="100" w:beforeAutospacing="1" w:after="100" w:afterAutospacing="1" w:line="240" w:lineRule="auto"/>
        <w:rPr>
          <w:rFonts w:ascii="Arial Rounded MT Bold" w:eastAsia="Times New Roman" w:hAnsi="Arial Rounded MT Bold" w:cs="Arial"/>
          <w:bCs/>
          <w:color w:val="333333"/>
          <w:sz w:val="18"/>
          <w:szCs w:val="18"/>
        </w:rPr>
      </w:pPr>
      <w:r w:rsidRPr="000D2B8B">
        <w:rPr>
          <w:rFonts w:ascii="Arial Rounded MT Bold" w:eastAsia="Times New Roman" w:hAnsi="Arial Rounded MT Bold" w:cs="Arial"/>
          <w:bCs/>
          <w:color w:val="333333"/>
          <w:sz w:val="18"/>
          <w:szCs w:val="18"/>
        </w:rPr>
        <w:t>Signature ____________________________________ Date ________________</w:t>
      </w:r>
    </w:p>
    <w:p w14:paraId="02768704" w14:textId="39B97315" w:rsidR="005E1F00" w:rsidRPr="005E1F00" w:rsidRDefault="005E1F00" w:rsidP="005E1F00">
      <w:pPr>
        <w:spacing w:before="100" w:beforeAutospacing="1" w:after="100" w:afterAutospacing="1" w:line="240" w:lineRule="auto"/>
        <w:rPr>
          <w:rFonts w:ascii="Arial Rounded MT Bold" w:eastAsia="Times New Roman" w:hAnsi="Arial Rounded MT Bold" w:cs="Arial"/>
          <w:bCs/>
          <w:color w:val="333333"/>
          <w:sz w:val="18"/>
          <w:szCs w:val="18"/>
        </w:rPr>
      </w:pPr>
      <w:r>
        <w:rPr>
          <w:rFonts w:ascii="Arial Rounded MT Bold" w:eastAsia="Times New Roman" w:hAnsi="Arial Rounded MT Bold" w:cs="Arial"/>
          <w:bCs/>
          <w:color w:val="333333"/>
          <w:sz w:val="18"/>
          <w:szCs w:val="18"/>
        </w:rPr>
        <w:t>Dealer / Representative of MicroSale</w:t>
      </w:r>
      <w:bookmarkStart w:id="1" w:name="_GoBack"/>
      <w:bookmarkEnd w:id="1"/>
    </w:p>
    <w:sectPr w:rsidR="005E1F00" w:rsidRPr="005E1F00" w:rsidSect="007F06C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6CF"/>
    <w:rsid w:val="001278E7"/>
    <w:rsid w:val="001A7344"/>
    <w:rsid w:val="002F70C3"/>
    <w:rsid w:val="00343509"/>
    <w:rsid w:val="003643B5"/>
    <w:rsid w:val="00425D1F"/>
    <w:rsid w:val="00474A2F"/>
    <w:rsid w:val="005C7859"/>
    <w:rsid w:val="005E1F00"/>
    <w:rsid w:val="00630637"/>
    <w:rsid w:val="007E2FDF"/>
    <w:rsid w:val="007F06CF"/>
    <w:rsid w:val="008D147A"/>
    <w:rsid w:val="00975F9D"/>
    <w:rsid w:val="009947D6"/>
    <w:rsid w:val="00AF2759"/>
    <w:rsid w:val="00B00B5E"/>
    <w:rsid w:val="00B127E0"/>
    <w:rsid w:val="00B715B3"/>
    <w:rsid w:val="00B97458"/>
    <w:rsid w:val="00BA0B46"/>
    <w:rsid w:val="00BC1A73"/>
    <w:rsid w:val="00BC37E9"/>
    <w:rsid w:val="00D20020"/>
    <w:rsid w:val="00D75F07"/>
    <w:rsid w:val="00DD0392"/>
    <w:rsid w:val="00F31B3F"/>
    <w:rsid w:val="00F451FB"/>
    <w:rsid w:val="00F969D4"/>
    <w:rsid w:val="00FA0FE1"/>
    <w:rsid w:val="00FD0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7F3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0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6C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2002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0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6C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200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megan</dc:creator>
  <cp:lastModifiedBy>megan</cp:lastModifiedBy>
  <cp:revision>2</cp:revision>
  <dcterms:created xsi:type="dcterms:W3CDTF">2020-10-22T20:20:00Z</dcterms:created>
  <dcterms:modified xsi:type="dcterms:W3CDTF">2020-10-22T20:20:00Z</dcterms:modified>
</cp:coreProperties>
</file>